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EDD" w:rsidRPr="00B41785" w:rsidRDefault="00B41785">
      <w:pPr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B41785">
        <w:rPr>
          <w:rFonts w:asciiTheme="majorHAnsi" w:hAnsiTheme="majorHAnsi"/>
          <w:b/>
          <w:sz w:val="36"/>
          <w:szCs w:val="36"/>
        </w:rPr>
        <w:t>VRAGENLIJST VOOR KOPPELS</w:t>
      </w:r>
    </w:p>
    <w:p w:rsidR="00B41785" w:rsidRDefault="00B4178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Deze vragenlijst is een goed begin voor koppels om te kijken hoe hun relatie ervoor staat als het gaat om hechting, vertrouwen, nabijheid, veiligheid.</w:t>
      </w:r>
    </w:p>
    <w:p w:rsidR="00B41785" w:rsidRDefault="00B4178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Partners vullen hem los van elkaar in, zonder overleg.</w:t>
      </w:r>
    </w:p>
    <w:p w:rsidR="00B41785" w:rsidRDefault="00B4178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Lees elke bewering en omcirkel waar (W) als hij voor jou opgaat of onwaar (O) als hij niet voor je opgaat.</w:t>
      </w:r>
    </w:p>
    <w:p w:rsidR="00B41785" w:rsidRDefault="00B4178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Neem de ingevulde formulieren mee voor het komende gesprek.</w:t>
      </w:r>
    </w:p>
    <w:p w:rsidR="00B41785" w:rsidRPr="00B41785" w:rsidRDefault="00B41785">
      <w:pPr>
        <w:rPr>
          <w:rFonts w:asciiTheme="majorHAnsi" w:hAnsiTheme="majorHAnsi"/>
          <w:sz w:val="24"/>
          <w:szCs w:val="24"/>
        </w:rPr>
      </w:pPr>
    </w:p>
    <w:p w:rsidR="00B41785" w:rsidRDefault="00B41785" w:rsidP="00B41785">
      <w:pPr>
        <w:rPr>
          <w:rFonts w:asciiTheme="majorHAnsi" w:hAnsiTheme="majorHAnsi"/>
          <w:b/>
          <w:sz w:val="28"/>
          <w:szCs w:val="28"/>
        </w:rPr>
      </w:pPr>
      <w:r w:rsidRPr="00B41785">
        <w:rPr>
          <w:rFonts w:asciiTheme="majorHAnsi" w:hAnsiTheme="majorHAnsi"/>
          <w:b/>
          <w:sz w:val="28"/>
          <w:szCs w:val="28"/>
        </w:rPr>
        <w:t>Is vanuit jouw optiek j</w:t>
      </w:r>
      <w:r>
        <w:rPr>
          <w:rFonts w:asciiTheme="majorHAnsi" w:hAnsiTheme="majorHAnsi"/>
          <w:b/>
          <w:sz w:val="28"/>
          <w:szCs w:val="28"/>
        </w:rPr>
        <w:t>e partner toegankelijk voor je?</w:t>
      </w:r>
    </w:p>
    <w:p w:rsidR="00B41785" w:rsidRDefault="00B41785" w:rsidP="00B41785">
      <w:pPr>
        <w:pStyle w:val="Lijstalinea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Ik kan makkelijk de aandacht van mijn partner krijgen.   W    O</w:t>
      </w:r>
    </w:p>
    <w:p w:rsidR="00B41785" w:rsidRDefault="00B41785" w:rsidP="00B41785">
      <w:pPr>
        <w:pStyle w:val="Lijstalinea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Het is makkelijk om een emotionele verbinding met mijn partner te krijgen.    </w:t>
      </w:r>
    </w:p>
    <w:p w:rsidR="00B41785" w:rsidRDefault="00B41785" w:rsidP="00B41785">
      <w:pPr>
        <w:pStyle w:val="Lijstalinea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  O</w:t>
      </w:r>
    </w:p>
    <w:p w:rsidR="00B41785" w:rsidRDefault="00B41785" w:rsidP="00B41785">
      <w:pPr>
        <w:pStyle w:val="Lijstalinea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Mijn partner laat me merken dat ik bij hem/haar op de eerste plaats kom.   W   O</w:t>
      </w:r>
    </w:p>
    <w:p w:rsidR="00B41785" w:rsidRDefault="00B41785" w:rsidP="00B41785">
      <w:pPr>
        <w:pStyle w:val="Lijstalinea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Ik voel me niet alleen of buitengesloten in deze relatie.    W   O</w:t>
      </w:r>
    </w:p>
    <w:p w:rsidR="00B41785" w:rsidRPr="00B41785" w:rsidRDefault="00B41785" w:rsidP="00B41785">
      <w:pPr>
        <w:pStyle w:val="Lijstalinea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Ik kan mijn diepste gevoelens met mijn partner delen.    W   O</w:t>
      </w:r>
    </w:p>
    <w:p w:rsidR="00B41785" w:rsidRDefault="00B41785">
      <w:pPr>
        <w:rPr>
          <w:rFonts w:asciiTheme="majorHAnsi" w:hAnsiTheme="majorHAnsi"/>
          <w:b/>
          <w:sz w:val="36"/>
          <w:szCs w:val="36"/>
        </w:rPr>
      </w:pPr>
    </w:p>
    <w:p w:rsidR="00B41785" w:rsidRDefault="00B41785">
      <w:pPr>
        <w:rPr>
          <w:rFonts w:asciiTheme="majorHAnsi" w:hAnsiTheme="majorHAnsi"/>
          <w:b/>
          <w:sz w:val="36"/>
          <w:szCs w:val="36"/>
        </w:rPr>
      </w:pPr>
    </w:p>
    <w:p w:rsidR="00B41785" w:rsidRDefault="00B41785">
      <w:pPr>
        <w:rPr>
          <w:rFonts w:asciiTheme="majorHAnsi" w:hAnsiTheme="majorHAnsi"/>
          <w:b/>
          <w:sz w:val="36"/>
          <w:szCs w:val="36"/>
        </w:rPr>
      </w:pPr>
    </w:p>
    <w:p w:rsidR="00B41785" w:rsidRPr="00B41785" w:rsidRDefault="00B41785" w:rsidP="00B41785">
      <w:pPr>
        <w:rPr>
          <w:rFonts w:asciiTheme="majorHAnsi" w:hAnsiTheme="majorHAnsi"/>
          <w:b/>
          <w:sz w:val="28"/>
          <w:szCs w:val="28"/>
        </w:rPr>
      </w:pPr>
      <w:r w:rsidRPr="00B41785">
        <w:rPr>
          <w:rFonts w:asciiTheme="majorHAnsi" w:hAnsiTheme="majorHAnsi"/>
          <w:b/>
          <w:sz w:val="28"/>
          <w:szCs w:val="28"/>
        </w:rPr>
        <w:t>Is vanuit jouw optiek je partner ontvankelijk voor je?</w:t>
      </w:r>
    </w:p>
    <w:p w:rsidR="00B41785" w:rsidRDefault="00B41785" w:rsidP="00B41785">
      <w:pPr>
        <w:pStyle w:val="Lijstalinea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Als ik behoefte heb aan verbondenheid en troost, staat hij/zij voor me klaar.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W  O</w:t>
      </w:r>
      <w:proofErr w:type="gramEnd"/>
    </w:p>
    <w:p w:rsidR="00B41785" w:rsidRPr="00B41785" w:rsidRDefault="00B41785" w:rsidP="00B41785">
      <w:pPr>
        <w:pStyle w:val="Lijstalinea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Mijn partner reageert op signalen dat ik zijn/haar nabijheid nodig heb.</w:t>
      </w:r>
      <w:r>
        <w:rPr>
          <w:rFonts w:asciiTheme="majorHAnsi" w:hAnsiTheme="majorHAnsi"/>
          <w:sz w:val="24"/>
          <w:szCs w:val="24"/>
        </w:rPr>
        <w:t xml:space="preserve"> W   O</w:t>
      </w:r>
    </w:p>
    <w:p w:rsidR="00B41785" w:rsidRDefault="00B41785" w:rsidP="00B41785">
      <w:pPr>
        <w:pStyle w:val="Lijstalinea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Ik weet dat ik op mijn partner kan steunen als ik bang of onzeker ben.</w:t>
      </w:r>
      <w:r>
        <w:rPr>
          <w:rFonts w:asciiTheme="majorHAnsi" w:hAnsiTheme="majorHAnsi"/>
          <w:sz w:val="24"/>
          <w:szCs w:val="24"/>
        </w:rPr>
        <w:t xml:space="preserve"> W   O</w:t>
      </w:r>
    </w:p>
    <w:p w:rsidR="00B41785" w:rsidRPr="00B41785" w:rsidRDefault="00B41785" w:rsidP="00B41785">
      <w:pPr>
        <w:pStyle w:val="Lijstalinea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Ook als we ruzie hebben of het niet met elkaar eens zijn, weet ik dat ik belangrijk ben voor mijn partner en dat we er wel weer uit zullen komen.</w:t>
      </w:r>
      <w:r>
        <w:rPr>
          <w:rFonts w:asciiTheme="majorHAnsi" w:hAnsiTheme="majorHAnsi"/>
          <w:sz w:val="24"/>
          <w:szCs w:val="24"/>
        </w:rPr>
        <w:t xml:space="preserve">  </w:t>
      </w:r>
      <w:proofErr w:type="gramStart"/>
      <w:r>
        <w:rPr>
          <w:rFonts w:asciiTheme="majorHAnsi" w:hAnsiTheme="majorHAnsi"/>
          <w:sz w:val="24"/>
          <w:szCs w:val="24"/>
        </w:rPr>
        <w:t>W  O</w:t>
      </w:r>
      <w:proofErr w:type="gramEnd"/>
    </w:p>
    <w:p w:rsidR="00B41785" w:rsidRDefault="00B41785" w:rsidP="00B41785">
      <w:pPr>
        <w:pStyle w:val="Lijstalinea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Als ik de geruststelling nodig heb dat ik belangrijk ben voor mijn partner, dan kan ik die krijgen.</w:t>
      </w:r>
      <w:r>
        <w:rPr>
          <w:rFonts w:asciiTheme="majorHAnsi" w:hAnsiTheme="majorHAnsi"/>
          <w:sz w:val="24"/>
          <w:szCs w:val="24"/>
        </w:rPr>
        <w:t xml:space="preserve">   W    O</w:t>
      </w:r>
    </w:p>
    <w:p w:rsidR="00B41785" w:rsidRDefault="00B41785" w:rsidP="00B41785">
      <w:pPr>
        <w:pStyle w:val="Lijstalinea"/>
        <w:rPr>
          <w:rFonts w:asciiTheme="majorHAnsi" w:hAnsiTheme="majorHAnsi"/>
          <w:b/>
          <w:sz w:val="28"/>
          <w:szCs w:val="28"/>
        </w:rPr>
      </w:pPr>
    </w:p>
    <w:p w:rsidR="00B41785" w:rsidRDefault="00B4178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B41785" w:rsidRDefault="00B41785" w:rsidP="00B41785">
      <w:pPr>
        <w:pStyle w:val="Lijstalinea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Zi</w:t>
      </w:r>
      <w:r w:rsidRPr="00B41785">
        <w:rPr>
          <w:rFonts w:asciiTheme="majorHAnsi" w:hAnsiTheme="majorHAnsi"/>
          <w:b/>
          <w:sz w:val="28"/>
          <w:szCs w:val="28"/>
        </w:rPr>
        <w:t>jn jullie op een positieve manier emotioneel bij elkaar betrokken?</w:t>
      </w:r>
    </w:p>
    <w:p w:rsidR="00B41785" w:rsidRDefault="00B41785" w:rsidP="00B41785">
      <w:pPr>
        <w:pStyle w:val="Lijstalinea"/>
        <w:rPr>
          <w:rFonts w:asciiTheme="majorHAnsi" w:hAnsiTheme="majorHAnsi"/>
          <w:b/>
          <w:sz w:val="28"/>
          <w:szCs w:val="28"/>
        </w:rPr>
      </w:pPr>
    </w:p>
    <w:p w:rsidR="00B41785" w:rsidRPr="00B41785" w:rsidRDefault="00B41785" w:rsidP="00B41785">
      <w:pPr>
        <w:pStyle w:val="Lijstalinea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Ik voel me heel sterk op mijn gemak dicht bij mijn partner en ik vertrouw hem/haar.  W   O</w:t>
      </w:r>
    </w:p>
    <w:p w:rsidR="00B41785" w:rsidRDefault="00B41785" w:rsidP="00B41785">
      <w:pPr>
        <w:pStyle w:val="Lijstalinea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Ik kan mijn partner zo goed als alles toevertrouwen.</w:t>
      </w:r>
      <w:r>
        <w:rPr>
          <w:rFonts w:asciiTheme="majorHAnsi" w:hAnsiTheme="majorHAnsi"/>
          <w:sz w:val="24"/>
          <w:szCs w:val="24"/>
        </w:rPr>
        <w:t xml:space="preserve">  </w:t>
      </w:r>
      <w:proofErr w:type="gramStart"/>
      <w:r>
        <w:rPr>
          <w:rFonts w:asciiTheme="majorHAnsi" w:hAnsiTheme="majorHAnsi"/>
          <w:sz w:val="24"/>
          <w:szCs w:val="24"/>
        </w:rPr>
        <w:t>W  O</w:t>
      </w:r>
      <w:proofErr w:type="gramEnd"/>
    </w:p>
    <w:p w:rsidR="00B41785" w:rsidRPr="00B41785" w:rsidRDefault="00B41785" w:rsidP="00B41785">
      <w:pPr>
        <w:pStyle w:val="Lijstalinea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Ik vertrouw erop, ook als we niet samen zijn, dat we met elkaar in verbinding staan.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W  O</w:t>
      </w:r>
      <w:proofErr w:type="gramEnd"/>
    </w:p>
    <w:p w:rsidR="00B41785" w:rsidRDefault="00B41785" w:rsidP="00B41785">
      <w:pPr>
        <w:pStyle w:val="Lijstalinea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Ik weet dat mijn partner geeft om mijn vreugde, pijn en angsten</w:t>
      </w:r>
      <w:r>
        <w:rPr>
          <w:rFonts w:asciiTheme="majorHAnsi" w:hAnsiTheme="majorHAnsi"/>
          <w:b/>
          <w:sz w:val="28"/>
          <w:szCs w:val="28"/>
        </w:rPr>
        <w:t xml:space="preserve">.  </w:t>
      </w:r>
      <w:r>
        <w:rPr>
          <w:rFonts w:asciiTheme="majorHAnsi" w:hAnsiTheme="majorHAnsi"/>
          <w:sz w:val="24"/>
          <w:szCs w:val="24"/>
        </w:rPr>
        <w:t>W   O</w:t>
      </w:r>
    </w:p>
    <w:p w:rsidR="00B41785" w:rsidRPr="00B41785" w:rsidRDefault="00B41785" w:rsidP="00B41785">
      <w:pPr>
        <w:pStyle w:val="Lijstalinea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Ik voel me veilig genoeg om emotionele risico’s te nemen bij mijn partner.</w:t>
      </w:r>
      <w:r>
        <w:rPr>
          <w:rFonts w:asciiTheme="majorHAnsi" w:hAnsiTheme="majorHAnsi"/>
          <w:sz w:val="24"/>
          <w:szCs w:val="24"/>
        </w:rPr>
        <w:t xml:space="preserve">   W   O</w:t>
      </w:r>
    </w:p>
    <w:p w:rsidR="009302E4" w:rsidRPr="00B41785" w:rsidRDefault="009302E4">
      <w:pPr>
        <w:rPr>
          <w:rFonts w:asciiTheme="majorHAnsi" w:hAnsiTheme="majorHAnsi"/>
          <w:sz w:val="28"/>
          <w:szCs w:val="28"/>
        </w:rPr>
      </w:pPr>
    </w:p>
    <w:p w:rsidR="009302E4" w:rsidRPr="00B41785" w:rsidRDefault="009302E4">
      <w:pPr>
        <w:rPr>
          <w:rFonts w:asciiTheme="majorHAnsi" w:hAnsiTheme="majorHAnsi"/>
          <w:sz w:val="28"/>
          <w:szCs w:val="28"/>
        </w:rPr>
      </w:pPr>
    </w:p>
    <w:p w:rsidR="009302E4" w:rsidRPr="00B41785" w:rsidRDefault="009302E4">
      <w:pPr>
        <w:rPr>
          <w:rFonts w:asciiTheme="majorHAnsi" w:hAnsiTheme="majorHAnsi"/>
          <w:sz w:val="28"/>
          <w:szCs w:val="28"/>
        </w:rPr>
      </w:pPr>
    </w:p>
    <w:p w:rsidR="009302E4" w:rsidRDefault="009302E4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8"/>
          <w:szCs w:val="28"/>
        </w:rPr>
      </w:pPr>
    </w:p>
    <w:p w:rsidR="00B41785" w:rsidRDefault="00B41785">
      <w:pPr>
        <w:rPr>
          <w:rFonts w:asciiTheme="majorHAnsi" w:hAnsiTheme="majorHAnsi"/>
          <w:sz w:val="24"/>
          <w:szCs w:val="24"/>
        </w:rPr>
      </w:pPr>
      <w:r w:rsidRPr="00B41785">
        <w:rPr>
          <w:rFonts w:asciiTheme="majorHAnsi" w:hAnsiTheme="majorHAnsi"/>
          <w:sz w:val="24"/>
          <w:szCs w:val="24"/>
        </w:rPr>
        <w:t>Bron:</w:t>
      </w:r>
    </w:p>
    <w:p w:rsidR="00B41785" w:rsidRPr="00B41785" w:rsidRDefault="00B4178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Dr. Sue Johnson: </w:t>
      </w:r>
      <w:r w:rsidRPr="00B41785">
        <w:rPr>
          <w:rFonts w:asciiTheme="majorHAnsi" w:hAnsiTheme="majorHAnsi"/>
          <w:i/>
          <w:sz w:val="24"/>
          <w:szCs w:val="24"/>
        </w:rPr>
        <w:t>Hou me vast; Zeven gesprekken voor een hechte(re) en veilige relatie</w:t>
      </w:r>
      <w:r>
        <w:rPr>
          <w:rFonts w:asciiTheme="majorHAnsi" w:hAnsiTheme="majorHAnsi"/>
          <w:sz w:val="24"/>
          <w:szCs w:val="24"/>
        </w:rPr>
        <w:t>, Utrecht/Antwerpen, Kosmos uitgeverij, 2014 (20</w:t>
      </w:r>
      <w:r w:rsidRPr="00B41785">
        <w:rPr>
          <w:rFonts w:asciiTheme="majorHAnsi" w:hAnsiTheme="majorHAnsi"/>
          <w:sz w:val="24"/>
          <w:szCs w:val="24"/>
          <w:vertAlign w:val="superscript"/>
        </w:rPr>
        <w:t>ste</w:t>
      </w:r>
      <w:r>
        <w:rPr>
          <w:rFonts w:asciiTheme="majorHAnsi" w:hAnsiTheme="majorHAnsi"/>
          <w:sz w:val="24"/>
          <w:szCs w:val="24"/>
        </w:rPr>
        <w:t xml:space="preserve"> druk)</w:t>
      </w:r>
    </w:p>
    <w:sectPr w:rsidR="00B41785" w:rsidRPr="00B4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540B"/>
    <w:multiLevelType w:val="hybridMultilevel"/>
    <w:tmpl w:val="B072769A"/>
    <w:lvl w:ilvl="0" w:tplc="BA62F6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184D99"/>
    <w:multiLevelType w:val="hybridMultilevel"/>
    <w:tmpl w:val="B072769A"/>
    <w:lvl w:ilvl="0" w:tplc="BA62F6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3309D0"/>
    <w:multiLevelType w:val="hybridMultilevel"/>
    <w:tmpl w:val="99AE12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679FE"/>
    <w:multiLevelType w:val="hybridMultilevel"/>
    <w:tmpl w:val="6688CE08"/>
    <w:lvl w:ilvl="0" w:tplc="115A24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FA34E7"/>
    <w:multiLevelType w:val="hybridMultilevel"/>
    <w:tmpl w:val="876821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86E81"/>
    <w:multiLevelType w:val="hybridMultilevel"/>
    <w:tmpl w:val="525A9C36"/>
    <w:lvl w:ilvl="0" w:tplc="E444A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F4"/>
    <w:rsid w:val="00046EDD"/>
    <w:rsid w:val="006F35F4"/>
    <w:rsid w:val="009175F2"/>
    <w:rsid w:val="009302E4"/>
    <w:rsid w:val="00B00118"/>
    <w:rsid w:val="00B41785"/>
    <w:rsid w:val="00E0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61F63-8934-4A87-80D8-8D16242E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F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41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de Mare</dc:creator>
  <cp:lastModifiedBy>Jolenta Vincent</cp:lastModifiedBy>
  <cp:revision>2</cp:revision>
  <dcterms:created xsi:type="dcterms:W3CDTF">2015-12-17T20:20:00Z</dcterms:created>
  <dcterms:modified xsi:type="dcterms:W3CDTF">2015-12-17T20:20:00Z</dcterms:modified>
</cp:coreProperties>
</file>