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53" w:rsidRDefault="004E4E3E">
      <w:pPr>
        <w:rPr>
          <w:rFonts w:asciiTheme="majorHAnsi" w:hAnsiTheme="majorHAnsi"/>
          <w:b/>
          <w:sz w:val="28"/>
          <w:szCs w:val="28"/>
        </w:rPr>
      </w:pPr>
      <w:bookmarkStart w:id="0" w:name="_GoBack"/>
      <w:bookmarkEnd w:id="0"/>
      <w:r w:rsidRPr="004E4E3E">
        <w:rPr>
          <w:rFonts w:asciiTheme="majorHAnsi" w:hAnsiTheme="majorHAnsi"/>
          <w:b/>
          <w:sz w:val="28"/>
          <w:szCs w:val="28"/>
        </w:rPr>
        <w:t>VALKUILEN-VRAGENLIJST</w:t>
      </w:r>
    </w:p>
    <w:p w:rsidR="00C87189" w:rsidRDefault="00C87189">
      <w:pPr>
        <w:rPr>
          <w:rFonts w:asciiTheme="majorHAnsi" w:hAnsiTheme="majorHAnsi"/>
          <w:sz w:val="24"/>
          <w:szCs w:val="24"/>
        </w:rPr>
      </w:pPr>
      <w:r>
        <w:rPr>
          <w:rFonts w:asciiTheme="majorHAnsi" w:hAnsiTheme="majorHAnsi"/>
          <w:sz w:val="24"/>
          <w:szCs w:val="24"/>
        </w:rPr>
        <w:t>Met deze vragenlijst kun je ontdekken welke valkuilen jouw leven het meest beheersen. Geef elk van de volgende 22 uitspraken een cijfer om aan te geven in hoeverre de uitspraak bij je past.</w:t>
      </w:r>
    </w:p>
    <w:p w:rsidR="00C87189" w:rsidRDefault="00C87189">
      <w:pPr>
        <w:rPr>
          <w:rFonts w:asciiTheme="majorHAnsi" w:hAnsiTheme="majorHAnsi"/>
          <w:i/>
          <w:sz w:val="24"/>
          <w:szCs w:val="24"/>
        </w:rPr>
      </w:pPr>
      <w:r>
        <w:rPr>
          <w:rFonts w:asciiTheme="majorHAnsi" w:hAnsiTheme="majorHAnsi"/>
          <w:i/>
          <w:sz w:val="24"/>
          <w:szCs w:val="24"/>
        </w:rPr>
        <w:t>SCORINGSWIJZE</w:t>
      </w:r>
    </w:p>
    <w:p w:rsidR="00C87189" w:rsidRDefault="00C87189" w:rsidP="00C87189">
      <w:pPr>
        <w:pStyle w:val="Lijstalinea"/>
        <w:numPr>
          <w:ilvl w:val="0"/>
          <w:numId w:val="4"/>
        </w:numPr>
        <w:rPr>
          <w:rFonts w:asciiTheme="majorHAnsi" w:hAnsiTheme="majorHAnsi"/>
          <w:i/>
          <w:sz w:val="24"/>
          <w:szCs w:val="24"/>
        </w:rPr>
      </w:pPr>
      <w:r>
        <w:rPr>
          <w:rFonts w:asciiTheme="majorHAnsi" w:hAnsiTheme="majorHAnsi"/>
          <w:i/>
          <w:sz w:val="24"/>
          <w:szCs w:val="24"/>
        </w:rPr>
        <w:t>= Helemaal niet bij me passend</w:t>
      </w:r>
    </w:p>
    <w:p w:rsidR="00C87189" w:rsidRDefault="00C87189" w:rsidP="00C87189">
      <w:pPr>
        <w:pStyle w:val="Lijstalinea"/>
        <w:numPr>
          <w:ilvl w:val="0"/>
          <w:numId w:val="4"/>
        </w:numPr>
        <w:rPr>
          <w:rFonts w:asciiTheme="majorHAnsi" w:hAnsiTheme="majorHAnsi"/>
          <w:i/>
          <w:sz w:val="24"/>
          <w:szCs w:val="24"/>
        </w:rPr>
      </w:pPr>
      <w:r>
        <w:rPr>
          <w:rFonts w:asciiTheme="majorHAnsi" w:hAnsiTheme="majorHAnsi"/>
          <w:i/>
          <w:sz w:val="24"/>
          <w:szCs w:val="24"/>
        </w:rPr>
        <w:t>= Vrijwel niet bij me passend</w:t>
      </w:r>
    </w:p>
    <w:p w:rsidR="00C87189" w:rsidRDefault="00C87189" w:rsidP="00C87189">
      <w:pPr>
        <w:pStyle w:val="Lijstalinea"/>
        <w:numPr>
          <w:ilvl w:val="0"/>
          <w:numId w:val="4"/>
        </w:numPr>
        <w:rPr>
          <w:rFonts w:asciiTheme="majorHAnsi" w:hAnsiTheme="majorHAnsi"/>
          <w:i/>
          <w:sz w:val="24"/>
          <w:szCs w:val="24"/>
        </w:rPr>
      </w:pPr>
      <w:r>
        <w:rPr>
          <w:rFonts w:asciiTheme="majorHAnsi" w:hAnsiTheme="majorHAnsi"/>
          <w:i/>
          <w:sz w:val="24"/>
          <w:szCs w:val="24"/>
        </w:rPr>
        <w:t xml:space="preserve"> = Een beetje bij me passend</w:t>
      </w:r>
    </w:p>
    <w:p w:rsidR="00C87189" w:rsidRDefault="00C87189" w:rsidP="00C87189">
      <w:pPr>
        <w:pStyle w:val="Lijstalinea"/>
        <w:numPr>
          <w:ilvl w:val="0"/>
          <w:numId w:val="4"/>
        </w:numPr>
        <w:rPr>
          <w:rFonts w:asciiTheme="majorHAnsi" w:hAnsiTheme="majorHAnsi"/>
          <w:i/>
          <w:sz w:val="24"/>
          <w:szCs w:val="24"/>
        </w:rPr>
      </w:pPr>
      <w:r>
        <w:rPr>
          <w:rFonts w:asciiTheme="majorHAnsi" w:hAnsiTheme="majorHAnsi"/>
          <w:i/>
          <w:sz w:val="24"/>
          <w:szCs w:val="24"/>
        </w:rPr>
        <w:t>= Meer wel dan niet bij me passend</w:t>
      </w:r>
    </w:p>
    <w:p w:rsidR="00C87189" w:rsidRDefault="00C87189" w:rsidP="00C87189">
      <w:pPr>
        <w:pStyle w:val="Lijstalinea"/>
        <w:numPr>
          <w:ilvl w:val="0"/>
          <w:numId w:val="4"/>
        </w:numPr>
        <w:rPr>
          <w:rFonts w:asciiTheme="majorHAnsi" w:hAnsiTheme="majorHAnsi"/>
          <w:i/>
          <w:sz w:val="24"/>
          <w:szCs w:val="24"/>
        </w:rPr>
      </w:pPr>
      <w:r>
        <w:rPr>
          <w:rFonts w:asciiTheme="majorHAnsi" w:hAnsiTheme="majorHAnsi"/>
          <w:i/>
          <w:sz w:val="24"/>
          <w:szCs w:val="24"/>
        </w:rPr>
        <w:t>= Voor het grootste deel bij me passend</w:t>
      </w:r>
    </w:p>
    <w:p w:rsidR="00C87189" w:rsidRDefault="00C87189" w:rsidP="00C87189">
      <w:pPr>
        <w:pStyle w:val="Lijstalinea"/>
        <w:numPr>
          <w:ilvl w:val="0"/>
          <w:numId w:val="4"/>
        </w:numPr>
        <w:rPr>
          <w:rFonts w:asciiTheme="majorHAnsi" w:hAnsiTheme="majorHAnsi"/>
          <w:i/>
          <w:sz w:val="24"/>
          <w:szCs w:val="24"/>
        </w:rPr>
      </w:pPr>
      <w:r>
        <w:rPr>
          <w:rFonts w:asciiTheme="majorHAnsi" w:hAnsiTheme="majorHAnsi"/>
          <w:i/>
          <w:sz w:val="24"/>
          <w:szCs w:val="24"/>
        </w:rPr>
        <w:t>= Beschrijft me perfect</w:t>
      </w:r>
    </w:p>
    <w:p w:rsidR="00C87189" w:rsidRPr="00B225B8" w:rsidRDefault="00B225B8">
      <w:pPr>
        <w:rPr>
          <w:rFonts w:asciiTheme="majorHAnsi" w:hAnsiTheme="majorHAnsi"/>
          <w:sz w:val="24"/>
          <w:szCs w:val="24"/>
        </w:rPr>
      </w:pPr>
      <w:r>
        <w:rPr>
          <w:rFonts w:asciiTheme="majorHAnsi" w:hAnsiTheme="majorHAnsi"/>
          <w:sz w:val="24"/>
          <w:szCs w:val="24"/>
        </w:rPr>
        <w:t>Ga eerst na hoe de uitspraak is voor je kindertijd. Als je voor verschillende leeftijden verschillende antwoorden moet geven, kies dan de score die het best past bij hoe je je tot je 12</w:t>
      </w:r>
      <w:r w:rsidRPr="00B225B8">
        <w:rPr>
          <w:rFonts w:asciiTheme="majorHAnsi" w:hAnsiTheme="majorHAnsi"/>
          <w:sz w:val="24"/>
          <w:szCs w:val="24"/>
          <w:vertAlign w:val="superscript"/>
        </w:rPr>
        <w:t>e</w:t>
      </w:r>
      <w:r>
        <w:rPr>
          <w:rFonts w:asciiTheme="majorHAnsi" w:hAnsiTheme="majorHAnsi"/>
          <w:sz w:val="24"/>
          <w:szCs w:val="24"/>
        </w:rPr>
        <w:t xml:space="preserve"> jaar meestal voelde. Scoor daarna hoe passend iedere uitspraak voor je is nu je volwassen bent. Als je antwoord in verschillende periodes anders is, kies dan de score die het best bij je past in het afgelopen half jaar.</w:t>
      </w:r>
    </w:p>
    <w:p w:rsidR="00C87189" w:rsidRDefault="00C87189">
      <w:pPr>
        <w:rPr>
          <w:rFonts w:asciiTheme="majorHAnsi" w:hAnsiTheme="majorHAnsi"/>
          <w:b/>
          <w:sz w:val="28"/>
          <w:szCs w:val="28"/>
        </w:rPr>
      </w:pPr>
    </w:p>
    <w:p w:rsidR="00B225B8" w:rsidRDefault="00B225B8">
      <w:pPr>
        <w:rPr>
          <w:rFonts w:asciiTheme="majorHAnsi" w:hAnsiTheme="majorHAnsi"/>
          <w:b/>
          <w:sz w:val="28"/>
          <w:szCs w:val="28"/>
        </w:rPr>
      </w:pPr>
    </w:p>
    <w:tbl>
      <w:tblPr>
        <w:tblStyle w:val="Tabelraster"/>
        <w:tblW w:w="0" w:type="auto"/>
        <w:tblLook w:val="04A0" w:firstRow="1" w:lastRow="0" w:firstColumn="1" w:lastColumn="0" w:noHBand="0" w:noVBand="1"/>
      </w:tblPr>
      <w:tblGrid>
        <w:gridCol w:w="1089"/>
        <w:gridCol w:w="703"/>
        <w:gridCol w:w="7270"/>
      </w:tblGrid>
      <w:tr w:rsidR="004E4E3E" w:rsidTr="004E4E3E">
        <w:tc>
          <w:tcPr>
            <w:tcW w:w="1101" w:type="dxa"/>
          </w:tcPr>
          <w:p w:rsidR="006A37B6" w:rsidRDefault="006A37B6">
            <w:pPr>
              <w:rPr>
                <w:rFonts w:asciiTheme="majorHAnsi" w:hAnsiTheme="majorHAnsi"/>
                <w:sz w:val="24"/>
                <w:szCs w:val="24"/>
              </w:rPr>
            </w:pPr>
          </w:p>
          <w:p w:rsidR="004E4E3E" w:rsidRDefault="004E4E3E">
            <w:pPr>
              <w:rPr>
                <w:rFonts w:asciiTheme="majorHAnsi" w:hAnsiTheme="majorHAnsi"/>
                <w:sz w:val="24"/>
                <w:szCs w:val="24"/>
              </w:rPr>
            </w:pPr>
            <w:r>
              <w:rPr>
                <w:rFonts w:asciiTheme="majorHAnsi" w:hAnsiTheme="majorHAnsi"/>
                <w:sz w:val="24"/>
                <w:szCs w:val="24"/>
              </w:rPr>
              <w:t>Als kind</w:t>
            </w:r>
          </w:p>
          <w:p w:rsidR="006A37B6" w:rsidRPr="004E4E3E" w:rsidRDefault="006A37B6">
            <w:pPr>
              <w:rPr>
                <w:rFonts w:asciiTheme="majorHAnsi" w:hAnsiTheme="majorHAnsi"/>
                <w:sz w:val="24"/>
                <w:szCs w:val="24"/>
              </w:rPr>
            </w:pPr>
          </w:p>
        </w:tc>
        <w:tc>
          <w:tcPr>
            <w:tcW w:w="708" w:type="dxa"/>
          </w:tcPr>
          <w:p w:rsidR="006A37B6" w:rsidRDefault="006A37B6">
            <w:pPr>
              <w:rPr>
                <w:rFonts w:asciiTheme="majorHAnsi" w:hAnsiTheme="majorHAnsi"/>
                <w:sz w:val="24"/>
                <w:szCs w:val="24"/>
              </w:rPr>
            </w:pPr>
          </w:p>
          <w:p w:rsidR="004E4E3E" w:rsidRPr="004E4E3E" w:rsidRDefault="004E4E3E">
            <w:pPr>
              <w:rPr>
                <w:rFonts w:asciiTheme="majorHAnsi" w:hAnsiTheme="majorHAnsi"/>
                <w:sz w:val="24"/>
                <w:szCs w:val="24"/>
              </w:rPr>
            </w:pPr>
            <w:r>
              <w:rPr>
                <w:rFonts w:asciiTheme="majorHAnsi" w:hAnsiTheme="majorHAnsi"/>
                <w:sz w:val="24"/>
                <w:szCs w:val="24"/>
              </w:rPr>
              <w:t>Nu</w:t>
            </w:r>
          </w:p>
        </w:tc>
        <w:tc>
          <w:tcPr>
            <w:tcW w:w="7403" w:type="dxa"/>
          </w:tcPr>
          <w:p w:rsidR="006A37B6" w:rsidRDefault="006A37B6">
            <w:pPr>
              <w:rPr>
                <w:rFonts w:asciiTheme="majorHAnsi" w:hAnsiTheme="majorHAnsi"/>
                <w:sz w:val="24"/>
                <w:szCs w:val="24"/>
              </w:rPr>
            </w:pPr>
          </w:p>
          <w:p w:rsidR="004E4E3E" w:rsidRPr="004E4E3E" w:rsidRDefault="004E4E3E">
            <w:pPr>
              <w:rPr>
                <w:rFonts w:asciiTheme="majorHAnsi" w:hAnsiTheme="majorHAnsi"/>
                <w:sz w:val="24"/>
                <w:szCs w:val="24"/>
              </w:rPr>
            </w:pPr>
            <w:r>
              <w:rPr>
                <w:rFonts w:asciiTheme="majorHAnsi" w:hAnsiTheme="majorHAnsi"/>
                <w:sz w:val="24"/>
                <w:szCs w:val="24"/>
              </w:rPr>
              <w:t>Beschrijving</w:t>
            </w: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rsidP="004E4E3E">
            <w:pPr>
              <w:rPr>
                <w:rFonts w:asciiTheme="majorHAnsi" w:hAnsiTheme="majorHAnsi"/>
                <w:sz w:val="24"/>
                <w:szCs w:val="24"/>
              </w:rPr>
            </w:pPr>
          </w:p>
          <w:p w:rsidR="004E4E3E" w:rsidRPr="004E4E3E" w:rsidRDefault="004E4E3E" w:rsidP="004E4E3E">
            <w:pPr>
              <w:pStyle w:val="Lijstalinea"/>
              <w:numPr>
                <w:ilvl w:val="0"/>
                <w:numId w:val="2"/>
              </w:numPr>
              <w:rPr>
                <w:rFonts w:asciiTheme="majorHAnsi" w:hAnsiTheme="majorHAnsi"/>
                <w:sz w:val="24"/>
                <w:szCs w:val="24"/>
              </w:rPr>
            </w:pPr>
            <w:r>
              <w:rPr>
                <w:rFonts w:asciiTheme="majorHAnsi" w:hAnsiTheme="majorHAnsi"/>
                <w:sz w:val="24"/>
                <w:szCs w:val="24"/>
              </w:rPr>
              <w:t>Ik merk dat ik me vastklamp aan mijn naasten, omdat ik bang ben dat ze me zullen verlaten.</w:t>
            </w:r>
          </w:p>
          <w:p w:rsidR="004E4E3E" w:rsidRPr="004E4E3E" w:rsidRDefault="004E4E3E" w:rsidP="004E4E3E">
            <w:pPr>
              <w:rPr>
                <w:rFonts w:asciiTheme="majorHAnsi" w:hAnsiTheme="majorHAnsi"/>
                <w:sz w:val="24"/>
                <w:szCs w:val="24"/>
              </w:rPr>
            </w:pP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rsidP="004E4E3E">
            <w:pPr>
              <w:rPr>
                <w:rFonts w:asciiTheme="majorHAnsi" w:hAnsiTheme="majorHAnsi"/>
                <w:sz w:val="24"/>
                <w:szCs w:val="24"/>
              </w:rPr>
            </w:pPr>
          </w:p>
          <w:p w:rsidR="004E4E3E" w:rsidRDefault="004E4E3E" w:rsidP="004E4E3E">
            <w:pPr>
              <w:pStyle w:val="Lijstalinea"/>
              <w:numPr>
                <w:ilvl w:val="0"/>
                <w:numId w:val="2"/>
              </w:numPr>
              <w:rPr>
                <w:rFonts w:asciiTheme="majorHAnsi" w:hAnsiTheme="majorHAnsi"/>
                <w:sz w:val="24"/>
                <w:szCs w:val="24"/>
              </w:rPr>
            </w:pPr>
            <w:r>
              <w:rPr>
                <w:rFonts w:asciiTheme="majorHAnsi" w:hAnsiTheme="majorHAnsi"/>
                <w:sz w:val="24"/>
                <w:szCs w:val="24"/>
              </w:rPr>
              <w:t>Ik ben vaak bang dat de mensen van wie ik hou iemand anders aardiger zullen vinden en dat ze me in de steek zullen laten.</w:t>
            </w:r>
          </w:p>
          <w:p w:rsidR="004E4E3E" w:rsidRPr="004E4E3E" w:rsidRDefault="004E4E3E" w:rsidP="004E4E3E">
            <w:pPr>
              <w:pStyle w:val="Lijstalinea"/>
              <w:rPr>
                <w:rFonts w:asciiTheme="majorHAnsi" w:hAnsiTheme="majorHAnsi"/>
                <w:sz w:val="24"/>
                <w:szCs w:val="24"/>
              </w:rPr>
            </w:pP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pPr>
              <w:rPr>
                <w:rFonts w:asciiTheme="majorHAnsi" w:hAnsiTheme="majorHAnsi"/>
                <w:sz w:val="24"/>
                <w:szCs w:val="24"/>
              </w:rPr>
            </w:pPr>
          </w:p>
          <w:p w:rsidR="004E4E3E" w:rsidRDefault="004E4E3E" w:rsidP="004E4E3E">
            <w:pPr>
              <w:pStyle w:val="Lijstalinea"/>
              <w:numPr>
                <w:ilvl w:val="0"/>
                <w:numId w:val="2"/>
              </w:numPr>
              <w:rPr>
                <w:rFonts w:asciiTheme="majorHAnsi" w:hAnsiTheme="majorHAnsi"/>
                <w:sz w:val="24"/>
                <w:szCs w:val="24"/>
              </w:rPr>
            </w:pPr>
            <w:r>
              <w:rPr>
                <w:rFonts w:asciiTheme="majorHAnsi" w:hAnsiTheme="majorHAnsi"/>
                <w:sz w:val="24"/>
                <w:szCs w:val="24"/>
              </w:rPr>
              <w:t>Ik ben meestal op mijn hoede voor de werkelijke motieven van mensen – ik vertrouw ze niet echt.</w:t>
            </w:r>
          </w:p>
          <w:p w:rsidR="004E4E3E" w:rsidRPr="004E4E3E" w:rsidRDefault="004E4E3E" w:rsidP="004E4E3E">
            <w:pPr>
              <w:pStyle w:val="Lijstalinea"/>
              <w:rPr>
                <w:rFonts w:asciiTheme="majorHAnsi" w:hAnsiTheme="majorHAnsi"/>
                <w:sz w:val="24"/>
                <w:szCs w:val="24"/>
              </w:rPr>
            </w:pP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pPr>
              <w:rPr>
                <w:rFonts w:asciiTheme="majorHAnsi" w:hAnsiTheme="majorHAnsi"/>
                <w:b/>
                <w:sz w:val="28"/>
                <w:szCs w:val="28"/>
              </w:rPr>
            </w:pPr>
          </w:p>
          <w:p w:rsidR="004E4E3E" w:rsidRDefault="006A37B6" w:rsidP="004E4E3E">
            <w:pPr>
              <w:pStyle w:val="Lijstalinea"/>
              <w:numPr>
                <w:ilvl w:val="0"/>
                <w:numId w:val="2"/>
              </w:numPr>
              <w:rPr>
                <w:rFonts w:asciiTheme="majorHAnsi" w:hAnsiTheme="majorHAnsi"/>
                <w:sz w:val="24"/>
                <w:szCs w:val="24"/>
              </w:rPr>
            </w:pPr>
            <w:r>
              <w:rPr>
                <w:rFonts w:asciiTheme="majorHAnsi" w:hAnsiTheme="majorHAnsi"/>
                <w:sz w:val="24"/>
                <w:szCs w:val="24"/>
              </w:rPr>
              <w:t>Ik heb het gevoel dat ik steeds op mijn hoede moet zijn voor andere mensen, anders zullen ze me pijn doen.</w:t>
            </w:r>
          </w:p>
          <w:p w:rsidR="006A37B6" w:rsidRPr="004E4E3E"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rsidP="006A37B6">
            <w:pPr>
              <w:pStyle w:val="Lijstalinea"/>
              <w:rPr>
                <w:rFonts w:asciiTheme="majorHAnsi" w:hAnsiTheme="majorHAnsi"/>
                <w:sz w:val="24"/>
                <w:szCs w:val="24"/>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Ik maak me meer zorgen dan anderen dat ik ziek zal worden of dat me iets ergs zal overkomen.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pPr>
              <w:rPr>
                <w:rFonts w:asciiTheme="majorHAnsi" w:hAnsiTheme="majorHAnsi"/>
                <w:b/>
                <w:sz w:val="28"/>
                <w:szCs w:val="28"/>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Ik ben bang dat ikzelf of mijn familie geld zal verliezen en dat ik arm zal worden en afhankelijk van anderen.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pPr>
              <w:rPr>
                <w:rFonts w:asciiTheme="majorHAnsi" w:hAnsiTheme="majorHAnsi"/>
                <w:b/>
                <w:sz w:val="28"/>
                <w:szCs w:val="28"/>
              </w:rPr>
            </w:pPr>
          </w:p>
        </w:tc>
        <w:tc>
          <w:tcPr>
            <w:tcW w:w="708" w:type="dxa"/>
          </w:tcPr>
          <w:p w:rsidR="004E4E3E" w:rsidRDefault="004E4E3E">
            <w:pPr>
              <w:rPr>
                <w:rFonts w:asciiTheme="majorHAnsi" w:hAnsiTheme="majorHAnsi"/>
                <w:b/>
                <w:sz w:val="28"/>
                <w:szCs w:val="28"/>
              </w:rPr>
            </w:pPr>
          </w:p>
        </w:tc>
        <w:tc>
          <w:tcPr>
            <w:tcW w:w="7403" w:type="dxa"/>
          </w:tcPr>
          <w:p w:rsidR="004E4E3E" w:rsidRDefault="004E4E3E">
            <w:pPr>
              <w:rPr>
                <w:rFonts w:asciiTheme="majorHAnsi" w:hAnsiTheme="majorHAnsi"/>
                <w:sz w:val="24"/>
                <w:szCs w:val="24"/>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Ik kan het leven niet alleen aan, ik heb anderen nodig om mij bij te staan.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b/>
                <w:sz w:val="28"/>
                <w:szCs w:val="28"/>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 xml:space="preserve">Mijn ouders en ik zijn </w:t>
            </w:r>
            <w:proofErr w:type="gramStart"/>
            <w:r>
              <w:rPr>
                <w:rFonts w:asciiTheme="majorHAnsi" w:hAnsiTheme="majorHAnsi"/>
                <w:sz w:val="24"/>
                <w:szCs w:val="24"/>
              </w:rPr>
              <w:t>teveel</w:t>
            </w:r>
            <w:proofErr w:type="gramEnd"/>
            <w:r>
              <w:rPr>
                <w:rFonts w:asciiTheme="majorHAnsi" w:hAnsiTheme="majorHAnsi"/>
                <w:sz w:val="24"/>
                <w:szCs w:val="24"/>
              </w:rPr>
              <w:t xml:space="preserve"> bij elkaar en bij elkaars problemen betrokken.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Niemand heeft ooit voor me gezorgd, niemand heeft echt zijn of haar leven met me gedeeld of was echt bij mij betrokken.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b/>
                <w:sz w:val="28"/>
                <w:szCs w:val="28"/>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Er waren nooit mensen die mijn emotionele behoeften aan begrip, meegevoel, begeleiding, advies en steun hebben vervuld.</w:t>
            </w:r>
          </w:p>
          <w:p w:rsidR="006A37B6" w:rsidRPr="006A37B6" w:rsidRDefault="006A37B6" w:rsidP="006A37B6">
            <w:pPr>
              <w:pStyle w:val="Lijstalinea"/>
              <w:rPr>
                <w:rFonts w:asciiTheme="majorHAnsi" w:hAnsiTheme="majorHAnsi"/>
                <w:sz w:val="24"/>
                <w:szCs w:val="24"/>
              </w:rPr>
            </w:pPr>
          </w:p>
        </w:tc>
      </w:tr>
      <w:tr w:rsidR="00B225B8" w:rsidTr="004E4E3E">
        <w:tc>
          <w:tcPr>
            <w:tcW w:w="1101" w:type="dxa"/>
          </w:tcPr>
          <w:p w:rsidR="00B225B8" w:rsidRDefault="00B225B8" w:rsidP="00CD3B8F">
            <w:pPr>
              <w:rPr>
                <w:rFonts w:asciiTheme="majorHAnsi" w:hAnsiTheme="majorHAnsi"/>
                <w:b/>
                <w:sz w:val="28"/>
                <w:szCs w:val="28"/>
              </w:rPr>
            </w:pPr>
          </w:p>
        </w:tc>
        <w:tc>
          <w:tcPr>
            <w:tcW w:w="708" w:type="dxa"/>
          </w:tcPr>
          <w:p w:rsidR="00B225B8" w:rsidRDefault="00B225B8" w:rsidP="00CD3B8F">
            <w:pPr>
              <w:rPr>
                <w:rFonts w:asciiTheme="majorHAnsi" w:hAnsiTheme="majorHAnsi"/>
                <w:b/>
                <w:sz w:val="28"/>
                <w:szCs w:val="28"/>
              </w:rPr>
            </w:pPr>
          </w:p>
        </w:tc>
        <w:tc>
          <w:tcPr>
            <w:tcW w:w="7403" w:type="dxa"/>
          </w:tcPr>
          <w:p w:rsidR="00B225B8" w:rsidRDefault="00B225B8" w:rsidP="00B225B8">
            <w:pPr>
              <w:pStyle w:val="Lijstalinea"/>
              <w:spacing w:after="200" w:line="276" w:lineRule="auto"/>
              <w:rPr>
                <w:rFonts w:asciiTheme="majorHAnsi" w:hAnsiTheme="majorHAnsi"/>
                <w:sz w:val="24"/>
                <w:szCs w:val="24"/>
              </w:rPr>
            </w:pPr>
          </w:p>
          <w:p w:rsidR="00B225B8" w:rsidRDefault="00B225B8" w:rsidP="00B225B8">
            <w:pPr>
              <w:pStyle w:val="Lijstalinea"/>
              <w:numPr>
                <w:ilvl w:val="0"/>
                <w:numId w:val="2"/>
              </w:numPr>
              <w:spacing w:after="200" w:line="276" w:lineRule="auto"/>
              <w:rPr>
                <w:rFonts w:asciiTheme="majorHAnsi" w:hAnsiTheme="majorHAnsi"/>
                <w:sz w:val="24"/>
                <w:szCs w:val="24"/>
              </w:rPr>
            </w:pPr>
            <w:r>
              <w:rPr>
                <w:rFonts w:asciiTheme="majorHAnsi" w:hAnsiTheme="majorHAnsi"/>
                <w:sz w:val="24"/>
                <w:szCs w:val="24"/>
              </w:rPr>
              <w:t>Ik hoor er niet bij. Ik ben anders. Ik pas nergens in.</w:t>
            </w:r>
          </w:p>
          <w:p w:rsidR="00B225B8" w:rsidRDefault="00B225B8"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6A37B6" w:rsidRDefault="006A37B6" w:rsidP="006A37B6">
            <w:pPr>
              <w:rPr>
                <w:rFonts w:asciiTheme="majorHAnsi" w:hAnsiTheme="majorHAnsi"/>
                <w:sz w:val="24"/>
                <w:szCs w:val="24"/>
              </w:rPr>
            </w:pPr>
          </w:p>
          <w:p w:rsidR="006A37B6" w:rsidRPr="006A37B6" w:rsidRDefault="006A37B6" w:rsidP="006A37B6">
            <w:pPr>
              <w:pStyle w:val="Lijstalinea"/>
              <w:numPr>
                <w:ilvl w:val="0"/>
                <w:numId w:val="2"/>
              </w:numPr>
              <w:rPr>
                <w:rFonts w:asciiTheme="majorHAnsi" w:hAnsiTheme="majorHAnsi"/>
                <w:sz w:val="24"/>
                <w:szCs w:val="24"/>
              </w:rPr>
            </w:pPr>
            <w:r w:rsidRPr="006A37B6">
              <w:rPr>
                <w:rFonts w:asciiTheme="majorHAnsi" w:hAnsiTheme="majorHAnsi"/>
                <w:sz w:val="24"/>
                <w:szCs w:val="24"/>
              </w:rPr>
              <w:t>Ik ben saai en vervelend – ik weet nooit wat ik in gezelschap moet zeggen.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Als ze me echt zouden kennen, met al mijn fouten, zou niemand van me houden, behalve misschien de mensen die mij niet interesseren.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 xml:space="preserve"> Ik schaam me dood voor mezelf – ik verdien geen liefde, aandacht en respect van anderen.</w:t>
            </w:r>
          </w:p>
          <w:p w:rsidR="006A37B6" w:rsidRPr="006A37B6" w:rsidRDefault="006A37B6" w:rsidP="006A37B6">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6A37B6" w:rsidRDefault="006A37B6" w:rsidP="006A37B6">
            <w:pPr>
              <w:pStyle w:val="Lijstalinea"/>
              <w:numPr>
                <w:ilvl w:val="0"/>
                <w:numId w:val="2"/>
              </w:numPr>
              <w:rPr>
                <w:rFonts w:asciiTheme="majorHAnsi" w:hAnsiTheme="majorHAnsi"/>
                <w:sz w:val="24"/>
                <w:szCs w:val="24"/>
              </w:rPr>
            </w:pPr>
            <w:r>
              <w:rPr>
                <w:rFonts w:asciiTheme="majorHAnsi" w:hAnsiTheme="majorHAnsi"/>
                <w:sz w:val="24"/>
                <w:szCs w:val="24"/>
              </w:rPr>
              <w:t>Wat mijn werk of mijn studie betreft</w:t>
            </w:r>
            <w:r w:rsidR="00C87189">
              <w:rPr>
                <w:rFonts w:asciiTheme="majorHAnsi" w:hAnsiTheme="majorHAnsi"/>
                <w:sz w:val="24"/>
                <w:szCs w:val="24"/>
              </w:rPr>
              <w:t xml:space="preserve"> ben ik niet zo intelligent en capabel als de meeste mensen.</w:t>
            </w:r>
          </w:p>
          <w:p w:rsidR="00C87189" w:rsidRPr="006A37B6"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t xml:space="preserve">Ik voel me vaak </w:t>
            </w:r>
            <w:proofErr w:type="gramStart"/>
            <w:r>
              <w:rPr>
                <w:rFonts w:asciiTheme="majorHAnsi" w:hAnsiTheme="majorHAnsi"/>
                <w:sz w:val="24"/>
                <w:szCs w:val="24"/>
              </w:rPr>
              <w:t>tekort schieten</w:t>
            </w:r>
            <w:proofErr w:type="gramEnd"/>
            <w:r>
              <w:rPr>
                <w:rFonts w:asciiTheme="majorHAnsi" w:hAnsiTheme="majorHAnsi"/>
                <w:sz w:val="24"/>
                <w:szCs w:val="24"/>
              </w:rPr>
              <w:t xml:space="preserve"> omdat ik in vergelijking met anderen niet voldoende talent heb, niet zo intelligent en succesvol ben.</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lastRenderedPageBreak/>
              <w:t>Ik heb het gevoel dat ik niet anders kan dan te doen wat anderen van me willen – anders worden ze kwaad of zullen ze me afwijzen.</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t>Anderen zien me als iemand die teveel voor anderen doet en niet genoeg voor zichzelf.</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87189">
            <w:pPr>
              <w:pStyle w:val="Lijstalinea"/>
              <w:rPr>
                <w:rFonts w:asciiTheme="majorHAnsi" w:hAnsiTheme="majorHAnsi"/>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t>Ik doe altijd mijn uiterste best. Goed is niet goed genoeg voor mij. Het liefst ben ik in alles de beste.</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b/>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t>Ik moet zoveel presteren dat er haast geen tijd is om te ontspannen en echt te genieten.</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t>Ik heb het gevoel dat ik niet hoef te voldoen aan de regels en normen die voor anderen gelden.</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4E4E3E" w:rsidRDefault="004E4E3E" w:rsidP="00CD3B8F">
            <w:pPr>
              <w:rPr>
                <w:rFonts w:asciiTheme="majorHAnsi" w:hAnsiTheme="majorHAnsi"/>
                <w:sz w:val="24"/>
                <w:szCs w:val="24"/>
              </w:rPr>
            </w:pPr>
          </w:p>
          <w:p w:rsidR="00C87189" w:rsidRDefault="00C87189" w:rsidP="00C87189">
            <w:pPr>
              <w:pStyle w:val="Lijstalinea"/>
              <w:numPr>
                <w:ilvl w:val="0"/>
                <w:numId w:val="2"/>
              </w:numPr>
              <w:rPr>
                <w:rFonts w:asciiTheme="majorHAnsi" w:hAnsiTheme="majorHAnsi"/>
                <w:sz w:val="24"/>
                <w:szCs w:val="24"/>
              </w:rPr>
            </w:pPr>
            <w:r>
              <w:rPr>
                <w:rFonts w:asciiTheme="majorHAnsi" w:hAnsiTheme="majorHAnsi"/>
                <w:sz w:val="24"/>
                <w:szCs w:val="24"/>
              </w:rPr>
              <w:t>Het lijkt wel of ik mezelf er niet toe kan brengen om routineklussen of vervelende taken te doen of mijn emoties in bedwang te houden.</w:t>
            </w:r>
          </w:p>
          <w:p w:rsidR="00C87189" w:rsidRPr="00C87189" w:rsidRDefault="00C87189" w:rsidP="00C87189">
            <w:pPr>
              <w:pStyle w:val="Lijstalinea"/>
              <w:rPr>
                <w:rFonts w:asciiTheme="majorHAnsi" w:hAnsiTheme="majorHAnsi"/>
                <w:sz w:val="24"/>
                <w:szCs w:val="24"/>
              </w:rPr>
            </w:pPr>
          </w:p>
        </w:tc>
      </w:tr>
      <w:tr w:rsidR="004E4E3E" w:rsidTr="004E4E3E">
        <w:tc>
          <w:tcPr>
            <w:tcW w:w="1101" w:type="dxa"/>
          </w:tcPr>
          <w:p w:rsidR="004E4E3E" w:rsidRDefault="004E4E3E" w:rsidP="00CD3B8F">
            <w:pPr>
              <w:rPr>
                <w:rFonts w:asciiTheme="majorHAnsi" w:hAnsiTheme="majorHAnsi"/>
                <w:b/>
                <w:sz w:val="28"/>
                <w:szCs w:val="28"/>
              </w:rPr>
            </w:pPr>
          </w:p>
        </w:tc>
        <w:tc>
          <w:tcPr>
            <w:tcW w:w="708" w:type="dxa"/>
          </w:tcPr>
          <w:p w:rsidR="004E4E3E" w:rsidRDefault="004E4E3E" w:rsidP="00CD3B8F">
            <w:pPr>
              <w:rPr>
                <w:rFonts w:asciiTheme="majorHAnsi" w:hAnsiTheme="majorHAnsi"/>
                <w:b/>
                <w:sz w:val="28"/>
                <w:szCs w:val="28"/>
              </w:rPr>
            </w:pPr>
          </w:p>
        </w:tc>
        <w:tc>
          <w:tcPr>
            <w:tcW w:w="7403" w:type="dxa"/>
          </w:tcPr>
          <w:p w:rsidR="00B225B8" w:rsidRPr="00B225B8" w:rsidRDefault="00B225B8" w:rsidP="00B225B8">
            <w:pPr>
              <w:pStyle w:val="Lijstalinea"/>
              <w:numPr>
                <w:ilvl w:val="0"/>
                <w:numId w:val="6"/>
              </w:numPr>
              <w:rPr>
                <w:rFonts w:asciiTheme="majorHAnsi" w:hAnsiTheme="majorHAnsi"/>
                <w:sz w:val="24"/>
                <w:szCs w:val="24"/>
              </w:rPr>
            </w:pPr>
            <w:r>
              <w:rPr>
                <w:rFonts w:asciiTheme="majorHAnsi" w:hAnsiTheme="majorHAnsi"/>
                <w:sz w:val="24"/>
                <w:szCs w:val="24"/>
              </w:rPr>
              <w:t xml:space="preserve">Voeg je scores op vraag 1 t/m 10 samen, dan krijg je je totale </w:t>
            </w:r>
            <w:r>
              <w:rPr>
                <w:rFonts w:asciiTheme="majorHAnsi" w:hAnsiTheme="majorHAnsi"/>
                <w:i/>
                <w:sz w:val="24"/>
                <w:szCs w:val="24"/>
              </w:rPr>
              <w:t>Sociale Isolement Score</w:t>
            </w:r>
          </w:p>
        </w:tc>
      </w:tr>
    </w:tbl>
    <w:p w:rsidR="004E4E3E" w:rsidRDefault="004E4E3E">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Default="00B225B8">
      <w:pPr>
        <w:rPr>
          <w:rFonts w:asciiTheme="majorHAnsi" w:hAnsiTheme="majorHAnsi"/>
          <w:b/>
          <w:sz w:val="28"/>
          <w:szCs w:val="28"/>
        </w:rPr>
      </w:pPr>
    </w:p>
    <w:p w:rsidR="00B225B8" w:rsidRPr="00B225B8" w:rsidRDefault="00B225B8">
      <w:pPr>
        <w:rPr>
          <w:rFonts w:asciiTheme="majorHAnsi" w:hAnsiTheme="majorHAnsi"/>
          <w:sz w:val="24"/>
          <w:szCs w:val="24"/>
        </w:rPr>
      </w:pPr>
      <w:r>
        <w:rPr>
          <w:rFonts w:asciiTheme="majorHAnsi" w:hAnsiTheme="majorHAnsi"/>
          <w:sz w:val="24"/>
          <w:szCs w:val="24"/>
        </w:rPr>
        <w:t xml:space="preserve">Bron: Jeffrey Young &amp; Janet </w:t>
      </w:r>
      <w:proofErr w:type="spellStart"/>
      <w:r>
        <w:rPr>
          <w:rFonts w:asciiTheme="majorHAnsi" w:hAnsiTheme="majorHAnsi"/>
          <w:sz w:val="24"/>
          <w:szCs w:val="24"/>
        </w:rPr>
        <w:t>Klosko</w:t>
      </w:r>
      <w:proofErr w:type="spellEnd"/>
      <w:r>
        <w:rPr>
          <w:rFonts w:asciiTheme="majorHAnsi" w:hAnsiTheme="majorHAnsi"/>
          <w:sz w:val="24"/>
          <w:szCs w:val="24"/>
        </w:rPr>
        <w:t xml:space="preserve">: </w:t>
      </w:r>
      <w:r w:rsidRPr="00B225B8">
        <w:rPr>
          <w:rFonts w:asciiTheme="majorHAnsi" w:hAnsiTheme="majorHAnsi"/>
          <w:i/>
          <w:sz w:val="24"/>
          <w:szCs w:val="24"/>
        </w:rPr>
        <w:t>Leven in je leven: Leer de valkuilen in je leven herkennen</w:t>
      </w:r>
      <w:r>
        <w:rPr>
          <w:rFonts w:asciiTheme="majorHAnsi" w:hAnsiTheme="majorHAnsi"/>
          <w:sz w:val="24"/>
          <w:szCs w:val="24"/>
        </w:rPr>
        <w:t>, Amsterdam, Pearson, 2013 (7</w:t>
      </w:r>
      <w:r w:rsidRPr="00B225B8">
        <w:rPr>
          <w:rFonts w:asciiTheme="majorHAnsi" w:hAnsiTheme="majorHAnsi"/>
          <w:sz w:val="24"/>
          <w:szCs w:val="24"/>
          <w:vertAlign w:val="superscript"/>
        </w:rPr>
        <w:t>e</w:t>
      </w:r>
      <w:r>
        <w:rPr>
          <w:rFonts w:asciiTheme="majorHAnsi" w:hAnsiTheme="majorHAnsi"/>
          <w:sz w:val="24"/>
          <w:szCs w:val="24"/>
        </w:rPr>
        <w:t xml:space="preserve"> druk)</w:t>
      </w:r>
    </w:p>
    <w:p w:rsidR="00B225B8" w:rsidRPr="004E4E3E" w:rsidRDefault="00B225B8">
      <w:pPr>
        <w:rPr>
          <w:rFonts w:asciiTheme="majorHAnsi" w:hAnsiTheme="majorHAnsi"/>
          <w:b/>
          <w:sz w:val="28"/>
          <w:szCs w:val="28"/>
        </w:rPr>
      </w:pPr>
    </w:p>
    <w:sectPr w:rsidR="00B225B8" w:rsidRPr="004E4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4C"/>
    <w:multiLevelType w:val="hybridMultilevel"/>
    <w:tmpl w:val="65143C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C0C9E"/>
    <w:multiLevelType w:val="hybridMultilevel"/>
    <w:tmpl w:val="2A8A5EA6"/>
    <w:lvl w:ilvl="0" w:tplc="403E0758">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0D15324"/>
    <w:multiLevelType w:val="hybridMultilevel"/>
    <w:tmpl w:val="CC3C969A"/>
    <w:lvl w:ilvl="0" w:tplc="FC7E1A3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453DF"/>
    <w:multiLevelType w:val="hybridMultilevel"/>
    <w:tmpl w:val="E53E1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0F1E94"/>
    <w:multiLevelType w:val="hybridMultilevel"/>
    <w:tmpl w:val="B92C5256"/>
    <w:lvl w:ilvl="0" w:tplc="FB08E5E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E124B0B"/>
    <w:multiLevelType w:val="hybridMultilevel"/>
    <w:tmpl w:val="0BFAD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3E"/>
    <w:rsid w:val="004E4E3E"/>
    <w:rsid w:val="006A37B6"/>
    <w:rsid w:val="00B225B8"/>
    <w:rsid w:val="00C87189"/>
    <w:rsid w:val="00CA7178"/>
    <w:rsid w:val="00E00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E911B-A6AB-49D5-9D19-4C375E2B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E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E4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de Mare</dc:creator>
  <cp:lastModifiedBy>Jolenta Vincent</cp:lastModifiedBy>
  <cp:revision>2</cp:revision>
  <dcterms:created xsi:type="dcterms:W3CDTF">2015-12-17T20:21:00Z</dcterms:created>
  <dcterms:modified xsi:type="dcterms:W3CDTF">2015-12-17T20:21:00Z</dcterms:modified>
</cp:coreProperties>
</file>